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778" w:rsidRDefault="006F3342" w:rsidP="006F3342">
      <w:pPr>
        <w:ind w:left="7200" w:firstLine="720"/>
      </w:pPr>
      <w:r>
        <w:rPr>
          <w:noProof/>
        </w:rPr>
        <w:drawing>
          <wp:inline distT="0" distB="0" distL="0" distR="0">
            <wp:extent cx="822960" cy="71534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yscale logo with Temp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1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342" w:rsidRPr="00341673" w:rsidRDefault="006F3342" w:rsidP="006F3342">
      <w:pPr>
        <w:pBdr>
          <w:top w:val="single" w:sz="36" w:space="12" w:color="auto"/>
          <w:left w:val="single" w:sz="2" w:space="10" w:color="FFFFFF"/>
          <w:bottom w:val="single" w:sz="36" w:space="12" w:color="auto"/>
          <w:right w:val="single" w:sz="2" w:space="10" w:color="FFFFFF"/>
        </w:pBdr>
        <w:shd w:val="pct10" w:color="auto" w:fill="auto"/>
        <w:tabs>
          <w:tab w:val="left" w:pos="-720"/>
        </w:tabs>
        <w:suppressAutoHyphens/>
        <w:spacing w:after="0"/>
        <w:jc w:val="center"/>
        <w:rPr>
          <w:rFonts w:ascii="Arial Narrow" w:eastAsia="Times New Roman" w:hAnsi="Arial Narrow" w:cs="Times New Roman"/>
          <w:b/>
          <w:sz w:val="32"/>
          <w:szCs w:val="32"/>
        </w:rPr>
      </w:pPr>
      <w:r w:rsidRPr="00341673">
        <w:rPr>
          <w:rFonts w:ascii="Arial Narrow" w:eastAsia="Times New Roman" w:hAnsi="Arial Narrow" w:cs="Times New Roman"/>
          <w:sz w:val="32"/>
          <w:szCs w:val="32"/>
        </w:rPr>
        <w:fldChar w:fldCharType="begin"/>
      </w:r>
      <w:r w:rsidRPr="00341673">
        <w:rPr>
          <w:rFonts w:ascii="Arial Narrow" w:eastAsia="Times New Roman" w:hAnsi="Arial Narrow" w:cs="Times New Roman"/>
          <w:sz w:val="32"/>
          <w:szCs w:val="32"/>
        </w:rPr>
        <w:instrText xml:space="preserve">PRIVATE </w:instrText>
      </w:r>
      <w:r w:rsidRPr="00341673">
        <w:rPr>
          <w:rFonts w:ascii="Arial Narrow" w:eastAsia="Times New Roman" w:hAnsi="Arial Narrow" w:cs="Times New Roman"/>
          <w:sz w:val="32"/>
          <w:szCs w:val="32"/>
        </w:rPr>
        <w:fldChar w:fldCharType="end"/>
      </w:r>
      <w:r w:rsidRPr="00341673">
        <w:rPr>
          <w:rFonts w:ascii="Arial Narrow" w:eastAsia="Times New Roman" w:hAnsi="Arial Narrow" w:cs="Times New Roman"/>
          <w:b/>
          <w:sz w:val="32"/>
          <w:szCs w:val="32"/>
        </w:rPr>
        <w:t>Minutes of the</w:t>
      </w:r>
    </w:p>
    <w:p w:rsidR="006F3342" w:rsidRPr="00341673" w:rsidRDefault="006F3342" w:rsidP="006F3342">
      <w:pPr>
        <w:pBdr>
          <w:top w:val="single" w:sz="36" w:space="12" w:color="auto"/>
          <w:left w:val="single" w:sz="2" w:space="10" w:color="FFFFFF"/>
          <w:bottom w:val="single" w:sz="36" w:space="12" w:color="auto"/>
          <w:right w:val="single" w:sz="2" w:space="10" w:color="FFFFFF"/>
        </w:pBdr>
        <w:shd w:val="pct10" w:color="auto" w:fill="auto"/>
        <w:tabs>
          <w:tab w:val="left" w:pos="0"/>
          <w:tab w:val="right" w:pos="8100"/>
        </w:tabs>
        <w:suppressAutoHyphens/>
        <w:spacing w:after="0"/>
        <w:jc w:val="center"/>
        <w:rPr>
          <w:rFonts w:ascii="Arial Narrow" w:eastAsia="Times New Roman" w:hAnsi="Arial Narrow" w:cs="Times New Roman"/>
          <w:b/>
          <w:sz w:val="32"/>
          <w:szCs w:val="32"/>
        </w:rPr>
      </w:pPr>
      <w:r w:rsidRPr="00341673">
        <w:rPr>
          <w:rFonts w:ascii="Arial Narrow" w:eastAsia="Times New Roman" w:hAnsi="Arial Narrow" w:cs="Times New Roman"/>
          <w:b/>
          <w:sz w:val="32"/>
          <w:szCs w:val="32"/>
        </w:rPr>
        <w:t>Development Review Commission</w:t>
      </w:r>
    </w:p>
    <w:p w:rsidR="00341673" w:rsidRPr="00341673" w:rsidRDefault="00341673" w:rsidP="006F3342">
      <w:pPr>
        <w:pBdr>
          <w:top w:val="single" w:sz="36" w:space="12" w:color="auto"/>
          <w:left w:val="single" w:sz="2" w:space="10" w:color="FFFFFF"/>
          <w:bottom w:val="single" w:sz="36" w:space="12" w:color="auto"/>
          <w:right w:val="single" w:sz="2" w:space="10" w:color="FFFFFF"/>
        </w:pBdr>
        <w:shd w:val="pct10" w:color="auto" w:fill="auto"/>
        <w:tabs>
          <w:tab w:val="left" w:pos="0"/>
          <w:tab w:val="right" w:pos="8100"/>
        </w:tabs>
        <w:suppressAutoHyphens/>
        <w:spacing w:after="0"/>
        <w:jc w:val="center"/>
        <w:rPr>
          <w:rFonts w:ascii="Arial Narrow" w:eastAsia="Times New Roman" w:hAnsi="Arial Narrow" w:cs="Times New Roman"/>
          <w:b/>
          <w:sz w:val="32"/>
          <w:szCs w:val="32"/>
        </w:rPr>
      </w:pPr>
      <w:r w:rsidRPr="00341673">
        <w:rPr>
          <w:rFonts w:ascii="Arial Narrow" w:eastAsia="Times New Roman" w:hAnsi="Arial Narrow" w:cs="Times New Roman"/>
          <w:b/>
          <w:sz w:val="32"/>
          <w:szCs w:val="32"/>
        </w:rPr>
        <w:t>Study Session</w:t>
      </w:r>
    </w:p>
    <w:p w:rsidR="006F3342" w:rsidRPr="00341673" w:rsidRDefault="007B0663" w:rsidP="006F3342">
      <w:pPr>
        <w:pBdr>
          <w:top w:val="single" w:sz="36" w:space="12" w:color="auto"/>
          <w:left w:val="single" w:sz="2" w:space="10" w:color="FFFFFF"/>
          <w:bottom w:val="single" w:sz="36" w:space="12" w:color="auto"/>
          <w:right w:val="single" w:sz="2" w:space="10" w:color="FFFFFF"/>
        </w:pBdr>
        <w:shd w:val="pct10" w:color="auto" w:fill="auto"/>
        <w:tabs>
          <w:tab w:val="left" w:pos="-720"/>
        </w:tabs>
        <w:suppressAutoHyphens/>
        <w:spacing w:after="0"/>
        <w:jc w:val="center"/>
        <w:rPr>
          <w:rFonts w:ascii="Arial Narrow" w:eastAsia="Times New Roman" w:hAnsi="Arial Narrow" w:cs="Times New Roman"/>
          <w:b/>
          <w:sz w:val="32"/>
          <w:szCs w:val="32"/>
        </w:rPr>
      </w:pPr>
      <w:r>
        <w:rPr>
          <w:rFonts w:ascii="Arial Narrow" w:eastAsia="Times New Roman" w:hAnsi="Arial Narrow" w:cs="Times New Roman"/>
          <w:b/>
          <w:sz w:val="32"/>
          <w:szCs w:val="32"/>
        </w:rPr>
        <w:t xml:space="preserve">January </w:t>
      </w:r>
      <w:r w:rsidR="00324CD4">
        <w:rPr>
          <w:rFonts w:ascii="Arial Narrow" w:eastAsia="Times New Roman" w:hAnsi="Arial Narrow" w:cs="Times New Roman"/>
          <w:b/>
          <w:sz w:val="32"/>
          <w:szCs w:val="32"/>
        </w:rPr>
        <w:t>23</w:t>
      </w:r>
      <w:r w:rsidR="00B42E7A">
        <w:rPr>
          <w:rFonts w:ascii="Arial Narrow" w:eastAsia="Times New Roman" w:hAnsi="Arial Narrow" w:cs="Times New Roman"/>
          <w:b/>
          <w:sz w:val="32"/>
          <w:szCs w:val="32"/>
        </w:rPr>
        <w:t xml:space="preserve">, </w:t>
      </w:r>
      <w:r w:rsidR="006F3342" w:rsidRPr="00341673">
        <w:rPr>
          <w:rFonts w:ascii="Arial Narrow" w:eastAsia="Times New Roman" w:hAnsi="Arial Narrow" w:cs="Times New Roman"/>
          <w:b/>
          <w:sz w:val="32"/>
          <w:szCs w:val="32"/>
        </w:rPr>
        <w:t>201</w:t>
      </w:r>
      <w:r>
        <w:rPr>
          <w:rFonts w:ascii="Arial Narrow" w:eastAsia="Times New Roman" w:hAnsi="Arial Narrow" w:cs="Times New Roman"/>
          <w:b/>
          <w:sz w:val="32"/>
          <w:szCs w:val="32"/>
        </w:rPr>
        <w:t>8</w:t>
      </w:r>
    </w:p>
    <w:p w:rsidR="006F3342" w:rsidRPr="006F3342" w:rsidRDefault="006F3342" w:rsidP="006F3342">
      <w:pPr>
        <w:widowControl w:val="0"/>
        <w:pBdr>
          <w:top w:val="single" w:sz="36" w:space="12" w:color="auto"/>
          <w:left w:val="single" w:sz="2" w:space="10" w:color="FFFFFF"/>
          <w:bottom w:val="single" w:sz="36" w:space="12" w:color="auto"/>
          <w:right w:val="single" w:sz="2" w:space="10" w:color="FFFFFF"/>
        </w:pBdr>
        <w:shd w:val="pct10" w:color="auto" w:fill="auto"/>
        <w:tabs>
          <w:tab w:val="left" w:pos="0"/>
        </w:tabs>
        <w:suppressAutoHyphens/>
        <w:spacing w:after="0" w:line="1" w:lineRule="exact"/>
        <w:jc w:val="both"/>
        <w:rPr>
          <w:rFonts w:ascii="Times New Roman" w:eastAsia="Times New Roman" w:hAnsi="Times New Roman" w:cs="Times New Roman"/>
          <w:vanish/>
          <w:sz w:val="48"/>
          <w:szCs w:val="20"/>
        </w:rPr>
      </w:pPr>
      <w:r w:rsidRPr="006F3342">
        <w:rPr>
          <w:rFonts w:ascii="Times New Roman" w:eastAsia="Times New Roman" w:hAnsi="Times New Roman" w:cs="Times New Roman"/>
          <w:vanish/>
          <w:sz w:val="48"/>
          <w:szCs w:val="20"/>
        </w:rPr>
        <w:fldChar w:fldCharType="begin"/>
      </w:r>
      <w:r w:rsidRPr="006F3342">
        <w:rPr>
          <w:rFonts w:ascii="Times New Roman" w:eastAsia="Times New Roman" w:hAnsi="Times New Roman" w:cs="Times New Roman"/>
          <w:vanish/>
          <w:sz w:val="48"/>
          <w:szCs w:val="20"/>
        </w:rPr>
        <w:instrText>seq Text_Box  \* Arabic</w:instrText>
      </w:r>
      <w:r w:rsidRPr="006F3342">
        <w:rPr>
          <w:rFonts w:ascii="Times New Roman" w:eastAsia="Times New Roman" w:hAnsi="Times New Roman" w:cs="Times New Roman"/>
          <w:vanish/>
          <w:sz w:val="48"/>
          <w:szCs w:val="20"/>
        </w:rPr>
        <w:fldChar w:fldCharType="separate"/>
      </w:r>
      <w:r w:rsidR="000E35BC">
        <w:rPr>
          <w:rFonts w:ascii="Times New Roman" w:eastAsia="Times New Roman" w:hAnsi="Times New Roman" w:cs="Times New Roman"/>
          <w:noProof/>
          <w:vanish/>
          <w:sz w:val="48"/>
          <w:szCs w:val="20"/>
        </w:rPr>
        <w:t>1</w:t>
      </w:r>
      <w:r w:rsidRPr="006F3342">
        <w:rPr>
          <w:rFonts w:ascii="Times New Roman" w:eastAsia="Times New Roman" w:hAnsi="Times New Roman" w:cs="Times New Roman"/>
          <w:vanish/>
          <w:sz w:val="48"/>
          <w:szCs w:val="20"/>
        </w:rPr>
        <w:fldChar w:fldCharType="end"/>
      </w:r>
    </w:p>
    <w:p w:rsidR="006F3342" w:rsidRPr="006F3342" w:rsidRDefault="006F3342" w:rsidP="006F3342">
      <w:pPr>
        <w:suppressAutoHyphens/>
        <w:spacing w:after="0"/>
        <w:jc w:val="center"/>
        <w:rPr>
          <w:rFonts w:ascii="Arial Narrow" w:eastAsia="Times New Roman" w:hAnsi="Arial Narrow" w:cs="Times New Roman"/>
          <w:b/>
          <w:sz w:val="20"/>
        </w:rPr>
      </w:pPr>
    </w:p>
    <w:p w:rsidR="006F3342" w:rsidRPr="006F3342" w:rsidRDefault="006F3342" w:rsidP="006F3342">
      <w:pPr>
        <w:suppressAutoHyphens/>
        <w:spacing w:after="0"/>
        <w:jc w:val="center"/>
        <w:rPr>
          <w:rFonts w:ascii="Arial Narrow" w:eastAsia="Times New Roman" w:hAnsi="Arial Narrow" w:cs="Times New Roman"/>
          <w:b/>
          <w:sz w:val="20"/>
          <w:szCs w:val="21"/>
        </w:rPr>
      </w:pPr>
      <w:r w:rsidRPr="006F3342">
        <w:rPr>
          <w:rFonts w:ascii="Arial Narrow" w:eastAsia="Times New Roman" w:hAnsi="Arial Narrow" w:cs="Times New Roman"/>
          <w:b/>
          <w:sz w:val="20"/>
        </w:rPr>
        <w:t>Minutes of the</w:t>
      </w:r>
      <w:r w:rsidR="004A7D8A">
        <w:rPr>
          <w:rFonts w:ascii="Arial Narrow" w:eastAsia="Times New Roman" w:hAnsi="Arial Narrow" w:cs="Times New Roman"/>
          <w:b/>
          <w:sz w:val="20"/>
        </w:rPr>
        <w:t xml:space="preserve"> S</w:t>
      </w:r>
      <w:r w:rsidR="00E77178">
        <w:rPr>
          <w:rFonts w:ascii="Arial Narrow" w:eastAsia="Times New Roman" w:hAnsi="Arial Narrow" w:cs="Times New Roman"/>
          <w:b/>
          <w:sz w:val="20"/>
        </w:rPr>
        <w:t xml:space="preserve">tudy </w:t>
      </w:r>
      <w:r w:rsidR="004A7D8A">
        <w:rPr>
          <w:rFonts w:ascii="Arial Narrow" w:eastAsia="Times New Roman" w:hAnsi="Arial Narrow" w:cs="Times New Roman"/>
          <w:b/>
          <w:sz w:val="20"/>
        </w:rPr>
        <w:t>S</w:t>
      </w:r>
      <w:r w:rsidR="00E77178">
        <w:rPr>
          <w:rFonts w:ascii="Arial Narrow" w:eastAsia="Times New Roman" w:hAnsi="Arial Narrow" w:cs="Times New Roman"/>
          <w:b/>
          <w:sz w:val="20"/>
        </w:rPr>
        <w:t xml:space="preserve">ession </w:t>
      </w:r>
      <w:r w:rsidRPr="006F3342">
        <w:rPr>
          <w:rFonts w:ascii="Arial Narrow" w:eastAsia="Times New Roman" w:hAnsi="Arial Narrow" w:cs="Times New Roman"/>
          <w:b/>
          <w:sz w:val="20"/>
          <w:szCs w:val="21"/>
        </w:rPr>
        <w:t xml:space="preserve">of the Development Review Commission, of the City of Tempe, </w:t>
      </w:r>
      <w:r w:rsidR="004A7D8A">
        <w:rPr>
          <w:rFonts w:ascii="Arial Narrow" w:eastAsia="Times New Roman" w:hAnsi="Arial Narrow" w:cs="Times New Roman"/>
          <w:b/>
          <w:sz w:val="20"/>
          <w:szCs w:val="21"/>
        </w:rPr>
        <w:t xml:space="preserve">which </w:t>
      </w:r>
      <w:r w:rsidRPr="006F3342">
        <w:rPr>
          <w:rFonts w:ascii="Arial Narrow" w:eastAsia="Times New Roman" w:hAnsi="Arial Narrow" w:cs="Times New Roman"/>
          <w:b/>
          <w:sz w:val="20"/>
          <w:szCs w:val="21"/>
        </w:rPr>
        <w:t>was held in Council Chambers,</w:t>
      </w:r>
    </w:p>
    <w:p w:rsidR="006F3342" w:rsidRDefault="006F3342" w:rsidP="006F3342">
      <w:pPr>
        <w:suppressAutoHyphens/>
        <w:spacing w:after="0"/>
        <w:jc w:val="center"/>
        <w:rPr>
          <w:rFonts w:ascii="Arial Narrow" w:eastAsia="Times New Roman" w:hAnsi="Arial Narrow" w:cs="Times New Roman"/>
          <w:b/>
          <w:sz w:val="20"/>
          <w:szCs w:val="21"/>
        </w:rPr>
      </w:pPr>
      <w:r w:rsidRPr="006F3342">
        <w:rPr>
          <w:rFonts w:ascii="Arial Narrow" w:eastAsia="Times New Roman" w:hAnsi="Arial Narrow" w:cs="Times New Roman"/>
          <w:b/>
          <w:sz w:val="20"/>
          <w:szCs w:val="21"/>
        </w:rPr>
        <w:t>31 East Fifth Street, Tempe, Arizona</w:t>
      </w:r>
    </w:p>
    <w:p w:rsidR="00A83031" w:rsidRPr="006F3342" w:rsidRDefault="00A83031" w:rsidP="006F3342">
      <w:pPr>
        <w:suppressAutoHyphens/>
        <w:spacing w:after="0"/>
        <w:jc w:val="center"/>
        <w:rPr>
          <w:rFonts w:ascii="Arial Narrow" w:eastAsia="Times New Roman" w:hAnsi="Arial Narrow" w:cs="Times New Roman"/>
          <w:b/>
          <w:sz w:val="20"/>
          <w:szCs w:val="21"/>
        </w:rPr>
      </w:pPr>
    </w:p>
    <w:tbl>
      <w:tblPr>
        <w:tblW w:w="9608" w:type="dxa"/>
        <w:tblInd w:w="18" w:type="dxa"/>
        <w:tblLook w:val="04A0" w:firstRow="1" w:lastRow="0" w:firstColumn="1" w:lastColumn="0" w:noHBand="0" w:noVBand="1"/>
      </w:tblPr>
      <w:tblGrid>
        <w:gridCol w:w="4419"/>
        <w:gridCol w:w="5189"/>
      </w:tblGrid>
      <w:tr w:rsidR="006F3342" w:rsidRPr="006F3342" w:rsidTr="00B61FED">
        <w:trPr>
          <w:trHeight w:val="198"/>
        </w:trPr>
        <w:tc>
          <w:tcPr>
            <w:tcW w:w="4419" w:type="dxa"/>
            <w:shd w:val="clear" w:color="auto" w:fill="auto"/>
          </w:tcPr>
          <w:p w:rsidR="006F3342" w:rsidRPr="006F3342" w:rsidRDefault="006F3342" w:rsidP="006F3342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F3342">
              <w:rPr>
                <w:rFonts w:ascii="Arial Narrow" w:eastAsia="Times New Roman" w:hAnsi="Arial Narrow" w:cs="Times New Roman"/>
                <w:sz w:val="20"/>
                <w:szCs w:val="20"/>
              </w:rPr>
              <w:t>Present:</w:t>
            </w:r>
          </w:p>
        </w:tc>
        <w:tc>
          <w:tcPr>
            <w:tcW w:w="5189" w:type="dxa"/>
            <w:shd w:val="clear" w:color="auto" w:fill="auto"/>
          </w:tcPr>
          <w:p w:rsidR="006F3342" w:rsidRPr="006F3342" w:rsidRDefault="006F3342" w:rsidP="006F3342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F3342">
              <w:rPr>
                <w:rFonts w:ascii="Arial Narrow" w:eastAsia="Times New Roman" w:hAnsi="Arial Narrow" w:cs="Times New Roman"/>
                <w:sz w:val="20"/>
                <w:szCs w:val="20"/>
              </w:rPr>
              <w:t>City Staff Present:</w:t>
            </w:r>
          </w:p>
        </w:tc>
      </w:tr>
      <w:tr w:rsidR="00B61FED" w:rsidRPr="006F3342" w:rsidTr="00B61FED">
        <w:trPr>
          <w:trHeight w:val="188"/>
        </w:trPr>
        <w:tc>
          <w:tcPr>
            <w:tcW w:w="4419" w:type="dxa"/>
            <w:shd w:val="clear" w:color="auto" w:fill="auto"/>
          </w:tcPr>
          <w:p w:rsidR="00B61FED" w:rsidRPr="006F3342" w:rsidRDefault="00B61FED" w:rsidP="006F3342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F3342">
              <w:rPr>
                <w:rFonts w:ascii="Arial Narrow" w:eastAsia="Times New Roman" w:hAnsi="Arial Narrow" w:cs="Times New Roman"/>
                <w:sz w:val="20"/>
                <w:szCs w:val="20"/>
              </w:rPr>
              <w:t>Chair Linda Spears</w:t>
            </w:r>
          </w:p>
        </w:tc>
        <w:tc>
          <w:tcPr>
            <w:tcW w:w="5189" w:type="dxa"/>
            <w:shd w:val="clear" w:color="auto" w:fill="auto"/>
          </w:tcPr>
          <w:p w:rsidR="00B61FED" w:rsidRPr="006F3342" w:rsidRDefault="00B61FED" w:rsidP="00482EB0">
            <w:pPr>
              <w:spacing w:after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Ryan Levesque – Comm. Dev. Deputy Director-Planning</w:t>
            </w:r>
          </w:p>
        </w:tc>
      </w:tr>
      <w:tr w:rsidR="00B61FED" w:rsidRPr="006F3342" w:rsidTr="00B61FED">
        <w:trPr>
          <w:trHeight w:val="188"/>
        </w:trPr>
        <w:tc>
          <w:tcPr>
            <w:tcW w:w="4419" w:type="dxa"/>
            <w:shd w:val="clear" w:color="auto" w:fill="auto"/>
          </w:tcPr>
          <w:p w:rsidR="00B61FED" w:rsidRPr="006F3342" w:rsidRDefault="00B61FED" w:rsidP="006F3342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Vice Chair David Lyon</w:t>
            </w:r>
          </w:p>
        </w:tc>
        <w:tc>
          <w:tcPr>
            <w:tcW w:w="5189" w:type="dxa"/>
            <w:shd w:val="clear" w:color="auto" w:fill="auto"/>
          </w:tcPr>
          <w:p w:rsidR="00B61FED" w:rsidRDefault="00B61FED" w:rsidP="00482EB0">
            <w:pPr>
              <w:spacing w:after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Suparna Dasgupta, Principal Planner</w:t>
            </w:r>
          </w:p>
        </w:tc>
      </w:tr>
      <w:tr w:rsidR="00B61FED" w:rsidRPr="006F3342" w:rsidTr="00B61FED">
        <w:trPr>
          <w:trHeight w:val="188"/>
        </w:trPr>
        <w:tc>
          <w:tcPr>
            <w:tcW w:w="4419" w:type="dxa"/>
            <w:shd w:val="clear" w:color="auto" w:fill="auto"/>
          </w:tcPr>
          <w:p w:rsidR="00B61FED" w:rsidRPr="006F3342" w:rsidRDefault="00B61FED" w:rsidP="006F3342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F334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Commissioner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Michael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DiDomenico</w:t>
            </w:r>
            <w:proofErr w:type="spellEnd"/>
          </w:p>
        </w:tc>
        <w:tc>
          <w:tcPr>
            <w:tcW w:w="5189" w:type="dxa"/>
            <w:shd w:val="clear" w:color="auto" w:fill="auto"/>
          </w:tcPr>
          <w:p w:rsidR="00B61FED" w:rsidRDefault="00B61FED" w:rsidP="00482EB0">
            <w:pPr>
              <w:spacing w:after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Obenia Kingsby, Planner II</w:t>
            </w:r>
          </w:p>
        </w:tc>
      </w:tr>
      <w:tr w:rsidR="00B61FED" w:rsidRPr="006F3342" w:rsidTr="00B61FED">
        <w:trPr>
          <w:trHeight w:val="176"/>
        </w:trPr>
        <w:tc>
          <w:tcPr>
            <w:tcW w:w="4419" w:type="dxa"/>
            <w:shd w:val="clear" w:color="auto" w:fill="auto"/>
          </w:tcPr>
          <w:p w:rsidR="00B61FED" w:rsidRPr="006F3342" w:rsidRDefault="00B61FED" w:rsidP="006F3342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F3342">
              <w:rPr>
                <w:rFonts w:ascii="Arial Narrow" w:eastAsia="Times New Roman" w:hAnsi="Arial Narrow" w:cs="Times New Roman"/>
                <w:sz w:val="20"/>
                <w:szCs w:val="20"/>
              </w:rPr>
              <w:t>Commissioner Thomas Brown</w:t>
            </w:r>
          </w:p>
        </w:tc>
        <w:tc>
          <w:tcPr>
            <w:tcW w:w="5189" w:type="dxa"/>
            <w:shd w:val="clear" w:color="auto" w:fill="auto"/>
          </w:tcPr>
          <w:p w:rsidR="00B61FED" w:rsidRPr="006F3342" w:rsidRDefault="00B61FED" w:rsidP="008C3730">
            <w:pPr>
              <w:spacing w:after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Cynthia Jarrad, Administrative Assistant</w:t>
            </w:r>
          </w:p>
        </w:tc>
      </w:tr>
      <w:tr w:rsidR="00B61FED" w:rsidRPr="006F3342" w:rsidTr="00B61FED">
        <w:trPr>
          <w:trHeight w:val="188"/>
        </w:trPr>
        <w:tc>
          <w:tcPr>
            <w:tcW w:w="4419" w:type="dxa"/>
            <w:shd w:val="clear" w:color="auto" w:fill="auto"/>
          </w:tcPr>
          <w:p w:rsidR="00B61FED" w:rsidRPr="006F3342" w:rsidRDefault="00B61FED" w:rsidP="00655F35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F3342">
              <w:rPr>
                <w:rFonts w:ascii="Arial Narrow" w:eastAsia="Times New Roman" w:hAnsi="Arial Narrow" w:cs="Times New Roman"/>
                <w:sz w:val="20"/>
                <w:szCs w:val="20"/>
              </w:rPr>
              <w:t>Commissioner Philip Amorosi</w:t>
            </w:r>
          </w:p>
        </w:tc>
        <w:tc>
          <w:tcPr>
            <w:tcW w:w="5189" w:type="dxa"/>
            <w:shd w:val="clear" w:color="auto" w:fill="auto"/>
          </w:tcPr>
          <w:p w:rsidR="00B61FED" w:rsidRPr="006F3342" w:rsidRDefault="00B61FED" w:rsidP="000F2184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B61FED" w:rsidRPr="006F3342" w:rsidTr="00B61FED">
        <w:trPr>
          <w:trHeight w:val="188"/>
        </w:trPr>
        <w:tc>
          <w:tcPr>
            <w:tcW w:w="4419" w:type="dxa"/>
            <w:shd w:val="clear" w:color="auto" w:fill="auto"/>
          </w:tcPr>
          <w:p w:rsidR="00B61FED" w:rsidRPr="006F3342" w:rsidRDefault="00B61FED" w:rsidP="00947A37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F334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Commissioner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Andrew Johnson</w:t>
            </w:r>
          </w:p>
        </w:tc>
        <w:tc>
          <w:tcPr>
            <w:tcW w:w="5189" w:type="dxa"/>
            <w:shd w:val="clear" w:color="auto" w:fill="auto"/>
          </w:tcPr>
          <w:p w:rsidR="00B61FED" w:rsidRPr="006F3342" w:rsidRDefault="00B61FED" w:rsidP="00947A37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B61FED" w:rsidRPr="006F3342" w:rsidTr="00B61FED">
        <w:trPr>
          <w:trHeight w:val="188"/>
        </w:trPr>
        <w:tc>
          <w:tcPr>
            <w:tcW w:w="4419" w:type="dxa"/>
            <w:shd w:val="clear" w:color="auto" w:fill="auto"/>
          </w:tcPr>
          <w:p w:rsidR="00B61FED" w:rsidRPr="006F3342" w:rsidRDefault="00B61FED" w:rsidP="00947A37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Alternate Commissioner Nicholas Labadie</w:t>
            </w:r>
          </w:p>
        </w:tc>
        <w:tc>
          <w:tcPr>
            <w:tcW w:w="5189" w:type="dxa"/>
            <w:shd w:val="clear" w:color="auto" w:fill="auto"/>
          </w:tcPr>
          <w:p w:rsidR="00B61FED" w:rsidRDefault="00B61FED" w:rsidP="00947A37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B61FED" w:rsidRPr="006F3342" w:rsidTr="00B61FED">
        <w:trPr>
          <w:trHeight w:val="188"/>
        </w:trPr>
        <w:tc>
          <w:tcPr>
            <w:tcW w:w="4419" w:type="dxa"/>
            <w:shd w:val="clear" w:color="auto" w:fill="auto"/>
          </w:tcPr>
          <w:p w:rsidR="00B61FED" w:rsidRPr="006F3342" w:rsidRDefault="00B61FED" w:rsidP="00947A37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Absent: </w:t>
            </w:r>
          </w:p>
        </w:tc>
        <w:tc>
          <w:tcPr>
            <w:tcW w:w="5189" w:type="dxa"/>
            <w:shd w:val="clear" w:color="auto" w:fill="auto"/>
          </w:tcPr>
          <w:p w:rsidR="00B61FED" w:rsidRDefault="00B61FED" w:rsidP="00947A37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B61FED" w:rsidRPr="006F3342" w:rsidTr="00B61FED">
        <w:trPr>
          <w:trHeight w:val="188"/>
        </w:trPr>
        <w:tc>
          <w:tcPr>
            <w:tcW w:w="4419" w:type="dxa"/>
            <w:shd w:val="clear" w:color="auto" w:fill="auto"/>
          </w:tcPr>
          <w:p w:rsidR="00B61FED" w:rsidRPr="006F3342" w:rsidRDefault="00B61FED" w:rsidP="00947A37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Commissioner Scott Sumners</w:t>
            </w:r>
          </w:p>
        </w:tc>
        <w:tc>
          <w:tcPr>
            <w:tcW w:w="5189" w:type="dxa"/>
            <w:shd w:val="clear" w:color="auto" w:fill="auto"/>
          </w:tcPr>
          <w:p w:rsidR="00B61FED" w:rsidRDefault="00B61FED" w:rsidP="00947A37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B61FED" w:rsidRPr="006F3342" w:rsidTr="00B61FED">
        <w:trPr>
          <w:trHeight w:val="188"/>
        </w:trPr>
        <w:tc>
          <w:tcPr>
            <w:tcW w:w="4419" w:type="dxa"/>
            <w:shd w:val="clear" w:color="auto" w:fill="auto"/>
          </w:tcPr>
          <w:p w:rsidR="00B61FED" w:rsidRDefault="00B61FED" w:rsidP="00947A37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Alternate Commissioner Barbara Lloyd</w:t>
            </w:r>
          </w:p>
        </w:tc>
        <w:tc>
          <w:tcPr>
            <w:tcW w:w="5189" w:type="dxa"/>
            <w:shd w:val="clear" w:color="auto" w:fill="auto"/>
          </w:tcPr>
          <w:p w:rsidR="00B61FED" w:rsidRDefault="00B61FED" w:rsidP="00947A37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B61FED" w:rsidRPr="006F3342" w:rsidTr="00B61FED">
        <w:trPr>
          <w:trHeight w:val="626"/>
        </w:trPr>
        <w:tc>
          <w:tcPr>
            <w:tcW w:w="4419" w:type="dxa"/>
            <w:shd w:val="clear" w:color="auto" w:fill="auto"/>
          </w:tcPr>
          <w:p w:rsidR="00B61FED" w:rsidRPr="006F3342" w:rsidRDefault="00B61FED" w:rsidP="00947A37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7FBDEA" wp14:editId="65A59E56">
                      <wp:simplePos x="0" y="0"/>
                      <wp:positionH relativeFrom="column">
                        <wp:posOffset>-57125</wp:posOffset>
                      </wp:positionH>
                      <wp:positionV relativeFrom="paragraph">
                        <wp:posOffset>305765</wp:posOffset>
                      </wp:positionV>
                      <wp:extent cx="6018530" cy="0"/>
                      <wp:effectExtent l="0" t="0" r="2032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8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80E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4.5pt;margin-top:24.1pt;width:473.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NoJQIAAEoEAAAOAAAAZHJzL2Uyb0RvYy54bWysVMFu2zAMvQ/YPwi6p7ZTJ0u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"/>
                  </w:pict>
                </mc:Fallback>
              </mc:AlternateContent>
            </w:r>
            <w:r w:rsidRPr="006F334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Alternate Commissioner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Angela Thornton </w:t>
            </w:r>
            <w:r w:rsidRPr="006F334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B61FED" w:rsidRDefault="00B61FED" w:rsidP="00947A37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0D4E6A" w:rsidRPr="000D4E6A" w:rsidRDefault="000D4E6A" w:rsidP="000D4E6A">
      <w:pPr>
        <w:widowControl w:val="0"/>
        <w:tabs>
          <w:tab w:val="left" w:pos="-1800"/>
          <w:tab w:val="left" w:pos="6480"/>
        </w:tabs>
        <w:suppressAutoHyphens/>
        <w:jc w:val="both"/>
        <w:rPr>
          <w:rFonts w:ascii="Arial Narrow" w:eastAsia="Times New Roman" w:hAnsi="Arial Narrow" w:cs="Arial"/>
          <w:b/>
        </w:rPr>
      </w:pPr>
      <w:r>
        <w:rPr>
          <w:rFonts w:ascii="Arial Narrow" w:eastAsia="Times New Roman" w:hAnsi="Arial Narrow" w:cs="Arial"/>
          <w:b/>
        </w:rPr>
        <w:t xml:space="preserve">Chair Linda Spears began the Study Session at </w:t>
      </w:r>
      <w:r w:rsidR="00B61FED">
        <w:rPr>
          <w:rFonts w:ascii="Arial Narrow" w:eastAsia="Times New Roman" w:hAnsi="Arial Narrow" w:cs="Arial"/>
          <w:b/>
        </w:rPr>
        <w:t xml:space="preserve">5:31 </w:t>
      </w:r>
      <w:r>
        <w:rPr>
          <w:rFonts w:ascii="Arial Narrow" w:eastAsia="Times New Roman" w:hAnsi="Arial Narrow" w:cs="Arial"/>
          <w:b/>
        </w:rPr>
        <w:t>p.m.</w:t>
      </w:r>
    </w:p>
    <w:p w:rsidR="007A1BF1" w:rsidRPr="000D4E6A" w:rsidRDefault="00324CD4" w:rsidP="007A1BF1">
      <w:pPr>
        <w:widowControl w:val="0"/>
        <w:tabs>
          <w:tab w:val="left" w:pos="-1800"/>
          <w:tab w:val="left" w:pos="6480"/>
        </w:tabs>
        <w:suppressAutoHyphens/>
        <w:spacing w:after="0"/>
        <w:ind w:left="360" w:hanging="360"/>
        <w:jc w:val="both"/>
        <w:rPr>
          <w:rFonts w:ascii="Arial Narrow" w:eastAsia="Times New Roman" w:hAnsi="Arial Narrow" w:cs="Arial"/>
          <w:b/>
        </w:rPr>
      </w:pPr>
      <w:r>
        <w:rPr>
          <w:rFonts w:ascii="Arial Narrow" w:eastAsia="Times New Roman" w:hAnsi="Arial Narrow" w:cs="Arial"/>
          <w:b/>
        </w:rPr>
        <w:t>Review of January 9, 2018</w:t>
      </w:r>
      <w:r w:rsidR="007A1BF1" w:rsidRPr="000D4E6A">
        <w:rPr>
          <w:rFonts w:ascii="Arial Narrow" w:eastAsia="Times New Roman" w:hAnsi="Arial Narrow" w:cs="Arial"/>
          <w:b/>
        </w:rPr>
        <w:t xml:space="preserve"> Minutes</w:t>
      </w:r>
    </w:p>
    <w:p w:rsidR="007A1BF1" w:rsidRPr="000D4E6A" w:rsidRDefault="007A1BF1" w:rsidP="007A1BF1">
      <w:pPr>
        <w:widowControl w:val="0"/>
        <w:tabs>
          <w:tab w:val="left" w:pos="-1800"/>
          <w:tab w:val="left" w:pos="6480"/>
        </w:tabs>
        <w:suppressAutoHyphens/>
        <w:spacing w:after="0"/>
        <w:ind w:left="360" w:hanging="360"/>
        <w:jc w:val="both"/>
        <w:rPr>
          <w:rFonts w:ascii="Arial Narrow" w:eastAsia="Times New Roman" w:hAnsi="Arial Narrow" w:cs="Arial"/>
        </w:rPr>
      </w:pPr>
      <w:r w:rsidRPr="000D4E6A">
        <w:rPr>
          <w:rFonts w:ascii="Arial Narrow" w:eastAsia="Times New Roman" w:hAnsi="Arial Narrow" w:cs="Arial"/>
          <w:b/>
        </w:rPr>
        <w:tab/>
      </w:r>
      <w:r w:rsidRPr="000D4E6A">
        <w:rPr>
          <w:rFonts w:ascii="Arial Narrow" w:eastAsia="Times New Roman" w:hAnsi="Arial Narrow" w:cs="Arial"/>
        </w:rPr>
        <w:t>Item #1</w:t>
      </w:r>
      <w:r>
        <w:rPr>
          <w:rFonts w:ascii="Arial Narrow" w:eastAsia="Times New Roman" w:hAnsi="Arial Narrow" w:cs="Arial"/>
        </w:rPr>
        <w:t xml:space="preserve"> - St</w:t>
      </w:r>
      <w:r w:rsidR="00324CD4">
        <w:rPr>
          <w:rFonts w:ascii="Arial Narrow" w:eastAsia="Times New Roman" w:hAnsi="Arial Narrow" w:cs="Arial"/>
        </w:rPr>
        <w:t>udy Session Minutes, January 9</w:t>
      </w:r>
      <w:r>
        <w:rPr>
          <w:rFonts w:ascii="Arial Narrow" w:eastAsia="Times New Roman" w:hAnsi="Arial Narrow" w:cs="Arial"/>
        </w:rPr>
        <w:t xml:space="preserve">, </w:t>
      </w:r>
      <w:r w:rsidRPr="000D4E6A">
        <w:rPr>
          <w:rFonts w:ascii="Arial Narrow" w:eastAsia="Times New Roman" w:hAnsi="Arial Narrow" w:cs="Arial"/>
        </w:rPr>
        <w:t>201</w:t>
      </w:r>
      <w:r w:rsidR="00324CD4">
        <w:rPr>
          <w:rFonts w:ascii="Arial Narrow" w:eastAsia="Times New Roman" w:hAnsi="Arial Narrow" w:cs="Arial"/>
        </w:rPr>
        <w:t>8</w:t>
      </w:r>
    </w:p>
    <w:p w:rsidR="007A1BF1" w:rsidRPr="000D4E6A" w:rsidRDefault="007A1BF1" w:rsidP="007A1BF1">
      <w:pPr>
        <w:widowControl w:val="0"/>
        <w:tabs>
          <w:tab w:val="left" w:pos="-1800"/>
          <w:tab w:val="left" w:pos="6480"/>
        </w:tabs>
        <w:suppressAutoHyphens/>
        <w:spacing w:after="0"/>
        <w:ind w:left="360" w:hanging="360"/>
        <w:jc w:val="both"/>
        <w:rPr>
          <w:rFonts w:ascii="Arial Narrow" w:eastAsia="Times New Roman" w:hAnsi="Arial Narrow" w:cs="Arial"/>
        </w:rPr>
      </w:pPr>
      <w:r w:rsidRPr="000D4E6A">
        <w:rPr>
          <w:rFonts w:ascii="Arial Narrow" w:eastAsia="Times New Roman" w:hAnsi="Arial Narrow" w:cs="Arial"/>
        </w:rPr>
        <w:tab/>
        <w:t xml:space="preserve">Item #2 – Regular Meeting Minutes, </w:t>
      </w:r>
      <w:r w:rsidR="00324CD4">
        <w:rPr>
          <w:rFonts w:ascii="Arial Narrow" w:eastAsia="Times New Roman" w:hAnsi="Arial Narrow" w:cs="Arial"/>
        </w:rPr>
        <w:t>January 9, 2018</w:t>
      </w:r>
    </w:p>
    <w:p w:rsidR="007A1BF1" w:rsidRDefault="007A1BF1" w:rsidP="000D4E6A">
      <w:pPr>
        <w:tabs>
          <w:tab w:val="left" w:pos="360"/>
          <w:tab w:val="left" w:pos="810"/>
          <w:tab w:val="left" w:pos="4320"/>
        </w:tabs>
        <w:suppressAutoHyphens/>
        <w:spacing w:after="0"/>
        <w:jc w:val="both"/>
        <w:rPr>
          <w:rFonts w:ascii="Arial Narrow" w:eastAsia="Times New Roman" w:hAnsi="Arial Narrow" w:cs="Times New Roman"/>
          <w:b/>
        </w:rPr>
      </w:pPr>
    </w:p>
    <w:p w:rsidR="000D4E6A" w:rsidRPr="000D4E6A" w:rsidRDefault="00A65740" w:rsidP="000D4E6A">
      <w:pPr>
        <w:tabs>
          <w:tab w:val="left" w:pos="360"/>
          <w:tab w:val="left" w:pos="810"/>
          <w:tab w:val="left" w:pos="4320"/>
        </w:tabs>
        <w:suppressAutoHyphens/>
        <w:spacing w:after="0"/>
        <w:jc w:val="both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 xml:space="preserve">Review of </w:t>
      </w:r>
      <w:r w:rsidR="00512673">
        <w:rPr>
          <w:rFonts w:ascii="Arial Narrow" w:eastAsia="Times New Roman" w:hAnsi="Arial Narrow" w:cs="Times New Roman"/>
          <w:b/>
        </w:rPr>
        <w:t xml:space="preserve">January </w:t>
      </w:r>
      <w:r w:rsidR="00324CD4">
        <w:rPr>
          <w:rFonts w:ascii="Arial Narrow" w:eastAsia="Times New Roman" w:hAnsi="Arial Narrow" w:cs="Times New Roman"/>
          <w:b/>
        </w:rPr>
        <w:t>23</w:t>
      </w:r>
      <w:r w:rsidR="00512673">
        <w:rPr>
          <w:rFonts w:ascii="Arial Narrow" w:eastAsia="Times New Roman" w:hAnsi="Arial Narrow" w:cs="Times New Roman"/>
          <w:b/>
        </w:rPr>
        <w:t>, 2018</w:t>
      </w:r>
      <w:r w:rsidR="000D4E6A" w:rsidRPr="000D4E6A">
        <w:rPr>
          <w:rFonts w:ascii="Arial Narrow" w:eastAsia="Times New Roman" w:hAnsi="Arial Narrow" w:cs="Times New Roman"/>
          <w:b/>
        </w:rPr>
        <w:t xml:space="preserve"> Regular Meeting Agenda </w:t>
      </w:r>
    </w:p>
    <w:p w:rsidR="00226F23" w:rsidRDefault="000D4E6A" w:rsidP="00254F2E">
      <w:pPr>
        <w:tabs>
          <w:tab w:val="left" w:pos="360"/>
          <w:tab w:val="left" w:pos="810"/>
          <w:tab w:val="left" w:pos="4320"/>
        </w:tabs>
        <w:suppressAutoHyphens/>
        <w:spacing w:after="0"/>
        <w:ind w:left="360"/>
        <w:jc w:val="both"/>
        <w:rPr>
          <w:rFonts w:ascii="Arial Narrow" w:eastAsia="Times New Roman" w:hAnsi="Arial Narrow" w:cs="Times New Roman"/>
        </w:rPr>
      </w:pPr>
      <w:r w:rsidRPr="000D4E6A">
        <w:rPr>
          <w:rFonts w:ascii="Arial Narrow" w:eastAsia="Times New Roman" w:hAnsi="Arial Narrow" w:cs="Times New Roman"/>
        </w:rPr>
        <w:t xml:space="preserve">Item #3 – </w:t>
      </w:r>
      <w:r w:rsidR="00324CD4">
        <w:rPr>
          <w:rFonts w:ascii="Arial Narrow" w:eastAsia="Times New Roman" w:hAnsi="Arial Narrow" w:cs="Times New Roman"/>
        </w:rPr>
        <w:t xml:space="preserve">pulled </w:t>
      </w:r>
      <w:r w:rsidR="00554D89">
        <w:rPr>
          <w:rFonts w:ascii="Arial Narrow" w:eastAsia="Times New Roman" w:hAnsi="Arial Narrow" w:cs="Times New Roman"/>
        </w:rPr>
        <w:t xml:space="preserve">from the agenda, scheduled for </w:t>
      </w:r>
      <w:r w:rsidR="00324CD4">
        <w:rPr>
          <w:rFonts w:ascii="Arial Narrow" w:eastAsia="Times New Roman" w:hAnsi="Arial Narrow" w:cs="Times New Roman"/>
        </w:rPr>
        <w:t>2/13/18 DRC meeting</w:t>
      </w:r>
    </w:p>
    <w:p w:rsidR="00067121" w:rsidRDefault="00A65740" w:rsidP="00254F2E">
      <w:pPr>
        <w:tabs>
          <w:tab w:val="left" w:pos="360"/>
          <w:tab w:val="left" w:pos="810"/>
          <w:tab w:val="left" w:pos="4320"/>
        </w:tabs>
        <w:suppressAutoHyphens/>
        <w:spacing w:after="0"/>
        <w:ind w:left="360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Item #4 – </w:t>
      </w:r>
      <w:r w:rsidR="00324CD4">
        <w:rPr>
          <w:rFonts w:ascii="Arial Narrow" w:eastAsia="Times New Roman" w:hAnsi="Arial Narrow" w:cs="Times New Roman"/>
        </w:rPr>
        <w:t>University Lofts</w:t>
      </w:r>
      <w:r w:rsidR="001966DD">
        <w:rPr>
          <w:rFonts w:ascii="Arial Narrow" w:eastAsia="Times New Roman" w:hAnsi="Arial Narrow" w:cs="Times New Roman"/>
        </w:rPr>
        <w:t xml:space="preserve"> (PL1</w:t>
      </w:r>
      <w:r w:rsidR="00324CD4">
        <w:rPr>
          <w:rFonts w:ascii="Arial Narrow" w:eastAsia="Times New Roman" w:hAnsi="Arial Narrow" w:cs="Times New Roman"/>
        </w:rPr>
        <w:t>70395</w:t>
      </w:r>
      <w:r w:rsidR="00067121">
        <w:rPr>
          <w:rFonts w:ascii="Arial Narrow" w:eastAsia="Times New Roman" w:hAnsi="Arial Narrow" w:cs="Times New Roman"/>
        </w:rPr>
        <w:t xml:space="preserve">) </w:t>
      </w:r>
      <w:r w:rsidR="00E561F8">
        <w:rPr>
          <w:rFonts w:ascii="Arial Narrow" w:eastAsia="Times New Roman" w:hAnsi="Arial Narrow" w:cs="Times New Roman"/>
        </w:rPr>
        <w:t xml:space="preserve">– </w:t>
      </w:r>
      <w:r w:rsidR="00B61FED">
        <w:rPr>
          <w:rFonts w:ascii="Arial Narrow" w:eastAsia="Times New Roman" w:hAnsi="Arial Narrow" w:cs="Times New Roman"/>
        </w:rPr>
        <w:t>to be heard</w:t>
      </w:r>
    </w:p>
    <w:p w:rsidR="00067121" w:rsidRDefault="00067121" w:rsidP="00254F2E">
      <w:pPr>
        <w:tabs>
          <w:tab w:val="left" w:pos="360"/>
          <w:tab w:val="left" w:pos="810"/>
          <w:tab w:val="left" w:pos="4320"/>
        </w:tabs>
        <w:suppressAutoHyphens/>
        <w:spacing w:after="0"/>
        <w:ind w:left="360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Item #5 - </w:t>
      </w:r>
      <w:r w:rsidR="00324CD4">
        <w:rPr>
          <w:rFonts w:ascii="Arial Narrow" w:eastAsia="Times New Roman" w:hAnsi="Arial Narrow" w:cs="Times New Roman"/>
        </w:rPr>
        <w:t xml:space="preserve"> The Hayden</w:t>
      </w:r>
      <w:r w:rsidR="001966DD">
        <w:rPr>
          <w:rFonts w:ascii="Arial Narrow" w:eastAsia="Times New Roman" w:hAnsi="Arial Narrow" w:cs="Times New Roman"/>
        </w:rPr>
        <w:t xml:space="preserve"> </w:t>
      </w:r>
      <w:r w:rsidR="00226F23">
        <w:rPr>
          <w:rFonts w:ascii="Arial Narrow" w:eastAsia="Times New Roman" w:hAnsi="Arial Narrow" w:cs="Times New Roman"/>
        </w:rPr>
        <w:t>(PL170</w:t>
      </w:r>
      <w:r w:rsidR="00324CD4">
        <w:rPr>
          <w:rFonts w:ascii="Arial Narrow" w:eastAsia="Times New Roman" w:hAnsi="Arial Narrow" w:cs="Times New Roman"/>
        </w:rPr>
        <w:t>281</w:t>
      </w:r>
      <w:r w:rsidR="00226F23">
        <w:rPr>
          <w:rFonts w:ascii="Arial Narrow" w:eastAsia="Times New Roman" w:hAnsi="Arial Narrow" w:cs="Times New Roman"/>
        </w:rPr>
        <w:t xml:space="preserve">) </w:t>
      </w:r>
      <w:r w:rsidR="00B53394">
        <w:rPr>
          <w:rFonts w:ascii="Arial Narrow" w:eastAsia="Times New Roman" w:hAnsi="Arial Narrow" w:cs="Times New Roman"/>
        </w:rPr>
        <w:t>–</w:t>
      </w:r>
      <w:r w:rsidR="00A65740">
        <w:rPr>
          <w:rFonts w:ascii="Arial Narrow" w:eastAsia="Times New Roman" w:hAnsi="Arial Narrow" w:cs="Times New Roman"/>
        </w:rPr>
        <w:t xml:space="preserve"> </w:t>
      </w:r>
      <w:r w:rsidR="00B61FED">
        <w:rPr>
          <w:rFonts w:ascii="Arial Narrow" w:eastAsia="Times New Roman" w:hAnsi="Arial Narrow" w:cs="Times New Roman"/>
        </w:rPr>
        <w:t>to be heard</w:t>
      </w:r>
    </w:p>
    <w:p w:rsidR="00B72FC4" w:rsidRDefault="00B72FC4" w:rsidP="00254F2E">
      <w:pPr>
        <w:tabs>
          <w:tab w:val="left" w:pos="360"/>
          <w:tab w:val="left" w:pos="810"/>
          <w:tab w:val="left" w:pos="4320"/>
        </w:tabs>
        <w:suppressAutoHyphens/>
        <w:spacing w:after="0"/>
        <w:ind w:left="360"/>
        <w:jc w:val="both"/>
        <w:rPr>
          <w:rFonts w:ascii="Arial Narrow" w:eastAsia="Times New Roman" w:hAnsi="Arial Narrow" w:cs="Times New Roman"/>
        </w:rPr>
      </w:pPr>
    </w:p>
    <w:p w:rsidR="00226F23" w:rsidRDefault="00FE035F" w:rsidP="00FE035F">
      <w:pPr>
        <w:tabs>
          <w:tab w:val="left" w:pos="810"/>
          <w:tab w:val="left" w:pos="4320"/>
        </w:tabs>
        <w:suppressAutoHyphens/>
        <w:spacing w:after="0"/>
        <w:ind w:left="360" w:hanging="360"/>
        <w:jc w:val="both"/>
        <w:rPr>
          <w:rFonts w:ascii="Arial Narrow" w:eastAsia="Times New Roman" w:hAnsi="Arial Narrow" w:cs="Times New Roman"/>
        </w:rPr>
      </w:pPr>
      <w:r w:rsidRPr="00226F23">
        <w:rPr>
          <w:rFonts w:ascii="Arial Narrow" w:eastAsia="Times New Roman" w:hAnsi="Arial Narrow" w:cs="Times New Roman"/>
          <w:b/>
        </w:rPr>
        <w:t>Project Update by Staff (City Council Action Items)</w:t>
      </w:r>
      <w:r w:rsidR="000F4ACE">
        <w:rPr>
          <w:rFonts w:ascii="Arial Narrow" w:eastAsia="Times New Roman" w:hAnsi="Arial Narrow" w:cs="Times New Roman"/>
        </w:rPr>
        <w:t xml:space="preserve">: Mr. Ryan Levesque informed </w:t>
      </w:r>
      <w:r w:rsidR="007A1BF1">
        <w:rPr>
          <w:rFonts w:ascii="Arial Narrow" w:eastAsia="Times New Roman" w:hAnsi="Arial Narrow" w:cs="Times New Roman"/>
        </w:rPr>
        <w:t xml:space="preserve">Commission members that </w:t>
      </w:r>
      <w:r w:rsidR="00B61FED">
        <w:rPr>
          <w:rFonts w:ascii="Arial Narrow" w:eastAsia="Times New Roman" w:hAnsi="Arial Narrow" w:cs="Times New Roman"/>
        </w:rPr>
        <w:t xml:space="preserve">City Council had approved the appeal of the DRC’s denial of The Muse at the </w:t>
      </w:r>
      <w:r w:rsidR="003E284E">
        <w:rPr>
          <w:rFonts w:ascii="Arial Narrow" w:eastAsia="Times New Roman" w:hAnsi="Arial Narrow" w:cs="Times New Roman"/>
        </w:rPr>
        <w:t xml:space="preserve">City Council’s </w:t>
      </w:r>
      <w:r w:rsidR="00B61FED">
        <w:rPr>
          <w:rFonts w:ascii="Arial Narrow" w:eastAsia="Times New Roman" w:hAnsi="Arial Narrow" w:cs="Times New Roman"/>
        </w:rPr>
        <w:t>January 18, 2018 meeting.</w:t>
      </w:r>
      <w:r w:rsidR="003E284E">
        <w:rPr>
          <w:rFonts w:ascii="Arial Narrow" w:eastAsia="Times New Roman" w:hAnsi="Arial Narrow" w:cs="Times New Roman"/>
        </w:rPr>
        <w:t xml:space="preserve"> The </w:t>
      </w:r>
      <w:r w:rsidR="00B61FED">
        <w:rPr>
          <w:rFonts w:ascii="Arial Narrow" w:eastAsia="Times New Roman" w:hAnsi="Arial Narrow" w:cs="Times New Roman"/>
        </w:rPr>
        <w:t xml:space="preserve">Park Place and Alliance Broadstone Rio Salado </w:t>
      </w:r>
      <w:r w:rsidR="003E284E">
        <w:rPr>
          <w:rFonts w:ascii="Arial Narrow" w:eastAsia="Times New Roman" w:hAnsi="Arial Narrow" w:cs="Times New Roman"/>
        </w:rPr>
        <w:t xml:space="preserve">projects </w:t>
      </w:r>
      <w:r w:rsidR="00B61FED">
        <w:rPr>
          <w:rFonts w:ascii="Arial Narrow" w:eastAsia="Times New Roman" w:hAnsi="Arial Narrow" w:cs="Times New Roman"/>
        </w:rPr>
        <w:t xml:space="preserve">also had their first hearings at that same meeting. </w:t>
      </w:r>
    </w:p>
    <w:p w:rsidR="00324CD4" w:rsidRDefault="00324CD4" w:rsidP="00FE035F">
      <w:pPr>
        <w:tabs>
          <w:tab w:val="left" w:pos="810"/>
          <w:tab w:val="left" w:pos="4320"/>
        </w:tabs>
        <w:suppressAutoHyphens/>
        <w:spacing w:after="0"/>
        <w:ind w:left="360" w:hanging="360"/>
        <w:jc w:val="both"/>
        <w:rPr>
          <w:rFonts w:ascii="Arial Narrow" w:eastAsia="Times New Roman" w:hAnsi="Arial Narrow" w:cs="Times New Roman"/>
        </w:rPr>
      </w:pPr>
    </w:p>
    <w:p w:rsidR="00B61FED" w:rsidRDefault="00693805" w:rsidP="00693805">
      <w:pPr>
        <w:tabs>
          <w:tab w:val="left" w:pos="0"/>
          <w:tab w:val="left" w:pos="810"/>
          <w:tab w:val="left" w:pos="4320"/>
        </w:tabs>
        <w:suppressAutoHyphens/>
        <w:spacing w:after="0"/>
        <w:jc w:val="both"/>
        <w:rPr>
          <w:rFonts w:ascii="Arial Narrow" w:eastAsia="Times New Roman" w:hAnsi="Arial Narrow" w:cs="Times New Roman"/>
        </w:rPr>
      </w:pPr>
      <w:r w:rsidRPr="000D4E6A">
        <w:rPr>
          <w:rFonts w:ascii="Arial Narrow" w:eastAsia="Times New Roman" w:hAnsi="Arial Narrow" w:cs="Times New Roman"/>
          <w:b/>
        </w:rPr>
        <w:t>Announcements:</w:t>
      </w:r>
      <w:r w:rsidRPr="000D4E6A">
        <w:rPr>
          <w:rFonts w:ascii="Arial Narrow" w:eastAsia="Times New Roman" w:hAnsi="Arial Narrow" w:cs="Times New Roman"/>
        </w:rPr>
        <w:t xml:space="preserve"> </w:t>
      </w:r>
      <w:r w:rsidR="00554D89">
        <w:rPr>
          <w:rFonts w:ascii="Arial Narrow" w:eastAsia="Times New Roman" w:hAnsi="Arial Narrow" w:cs="Times New Roman"/>
        </w:rPr>
        <w:t xml:space="preserve">Ms. Dasgupta reviewed the </w:t>
      </w:r>
      <w:r w:rsidR="00C80B5A">
        <w:rPr>
          <w:rFonts w:ascii="Arial Narrow" w:eastAsia="Times New Roman" w:hAnsi="Arial Narrow" w:cs="Times New Roman"/>
        </w:rPr>
        <w:t>Agenda review for the next meeting</w:t>
      </w:r>
      <w:r w:rsidR="00554D89">
        <w:rPr>
          <w:rFonts w:ascii="Arial Narrow" w:eastAsia="Times New Roman" w:hAnsi="Arial Narrow" w:cs="Times New Roman"/>
        </w:rPr>
        <w:t xml:space="preserve">, scheduled for February 13, 2018. There are currently </w:t>
      </w:r>
      <w:r w:rsidR="00B61FED">
        <w:rPr>
          <w:rFonts w:ascii="Arial Narrow" w:eastAsia="Times New Roman" w:hAnsi="Arial Narrow" w:cs="Times New Roman"/>
        </w:rPr>
        <w:t xml:space="preserve">five </w:t>
      </w:r>
      <w:r w:rsidR="00554D89">
        <w:rPr>
          <w:rFonts w:ascii="Arial Narrow" w:eastAsia="Times New Roman" w:hAnsi="Arial Narrow" w:cs="Times New Roman"/>
        </w:rPr>
        <w:t xml:space="preserve">projects on the agenda. </w:t>
      </w:r>
      <w:r w:rsidR="00C80B5A">
        <w:rPr>
          <w:rFonts w:ascii="Arial Narrow" w:eastAsia="Times New Roman" w:hAnsi="Arial Narrow" w:cs="Times New Roman"/>
        </w:rPr>
        <w:t xml:space="preserve"> </w:t>
      </w:r>
    </w:p>
    <w:p w:rsidR="00B61FED" w:rsidRDefault="00B61FED" w:rsidP="00693805">
      <w:pPr>
        <w:tabs>
          <w:tab w:val="left" w:pos="0"/>
          <w:tab w:val="left" w:pos="810"/>
          <w:tab w:val="left" w:pos="4320"/>
        </w:tabs>
        <w:suppressAutoHyphens/>
        <w:spacing w:after="0"/>
        <w:jc w:val="both"/>
        <w:rPr>
          <w:rFonts w:ascii="Arial Narrow" w:eastAsia="Times New Roman" w:hAnsi="Arial Narrow" w:cs="Times New Roman"/>
        </w:rPr>
      </w:pPr>
    </w:p>
    <w:p w:rsidR="00FD486D" w:rsidRDefault="00B61FED" w:rsidP="003E284E">
      <w:pPr>
        <w:spacing w:after="0"/>
        <w:rPr>
          <w:rFonts w:ascii="Arial Narrow" w:eastAsia="Times New Roman" w:hAnsi="Arial Narrow" w:cs="Times New Roman"/>
        </w:rPr>
      </w:pPr>
      <w:r w:rsidRPr="000D4E6A">
        <w:rPr>
          <w:rFonts w:ascii="Arial Narrow" w:eastAsia="Times New Roman" w:hAnsi="Arial Narrow" w:cs="Times New Roman"/>
          <w:b/>
        </w:rPr>
        <w:t xml:space="preserve">DISCUSSION: </w:t>
      </w:r>
      <w:r w:rsidR="003E284E">
        <w:rPr>
          <w:rFonts w:ascii="Arial Narrow" w:eastAsia="Times New Roman" w:hAnsi="Arial Narrow" w:cs="Times New Roman"/>
        </w:rPr>
        <w:t>Mr.</w:t>
      </w:r>
      <w:r>
        <w:rPr>
          <w:rFonts w:ascii="Arial Narrow" w:eastAsia="Times New Roman" w:hAnsi="Arial Narrow" w:cs="Times New Roman"/>
        </w:rPr>
        <w:t xml:space="preserve"> Levesque briefly spoke to the Commission members, inquiring if they would be receptive to receiving their packets on </w:t>
      </w:r>
      <w:r w:rsidR="007A44E7">
        <w:rPr>
          <w:rFonts w:ascii="Arial Narrow" w:eastAsia="Times New Roman" w:hAnsi="Arial Narrow" w:cs="Times New Roman"/>
        </w:rPr>
        <w:t>mobile</w:t>
      </w:r>
      <w:r>
        <w:rPr>
          <w:rFonts w:ascii="Arial Narrow" w:eastAsia="Times New Roman" w:hAnsi="Arial Narrow" w:cs="Times New Roman"/>
        </w:rPr>
        <w:t xml:space="preserve"> electronic device</w:t>
      </w:r>
      <w:r w:rsidR="007A44E7">
        <w:rPr>
          <w:rFonts w:ascii="Arial Narrow" w:eastAsia="Times New Roman" w:hAnsi="Arial Narrow" w:cs="Times New Roman"/>
        </w:rPr>
        <w:t>s</w:t>
      </w:r>
      <w:r>
        <w:rPr>
          <w:rFonts w:ascii="Arial Narrow" w:eastAsia="Times New Roman" w:hAnsi="Arial Narrow" w:cs="Times New Roman"/>
        </w:rPr>
        <w:t xml:space="preserve"> (tablet</w:t>
      </w:r>
      <w:r w:rsidR="007A44E7">
        <w:rPr>
          <w:rFonts w:ascii="Arial Narrow" w:eastAsia="Times New Roman" w:hAnsi="Arial Narrow" w:cs="Times New Roman"/>
        </w:rPr>
        <w:t>s</w:t>
      </w:r>
      <w:r>
        <w:rPr>
          <w:rFonts w:ascii="Arial Narrow" w:eastAsia="Times New Roman" w:hAnsi="Arial Narrow" w:cs="Times New Roman"/>
        </w:rPr>
        <w:t>), in</w:t>
      </w:r>
      <w:r w:rsidR="00FD486D">
        <w:rPr>
          <w:rFonts w:ascii="Arial Narrow" w:eastAsia="Times New Roman" w:hAnsi="Arial Narrow" w:cs="Times New Roman"/>
        </w:rPr>
        <w:t xml:space="preserve"> lieu of </w:t>
      </w:r>
      <w:r>
        <w:rPr>
          <w:rFonts w:ascii="Arial Narrow" w:eastAsia="Times New Roman" w:hAnsi="Arial Narrow" w:cs="Times New Roman"/>
        </w:rPr>
        <w:t xml:space="preserve">the paper packets that are currently utilized. If </w:t>
      </w:r>
    </w:p>
    <w:p w:rsidR="00FD486D" w:rsidRDefault="00FD486D" w:rsidP="003E284E">
      <w:pPr>
        <w:spacing w:after="0"/>
        <w:rPr>
          <w:rFonts w:ascii="Arial Narrow" w:eastAsia="Times New Roman" w:hAnsi="Arial Narrow" w:cs="Times New Roman"/>
        </w:rPr>
      </w:pPr>
    </w:p>
    <w:p w:rsidR="00FD486D" w:rsidRDefault="00FD486D" w:rsidP="003E284E">
      <w:pPr>
        <w:spacing w:after="0"/>
        <w:rPr>
          <w:rFonts w:ascii="Arial Narrow" w:eastAsia="Times New Roman" w:hAnsi="Arial Narrow" w:cs="Times New Roman"/>
        </w:rPr>
      </w:pPr>
    </w:p>
    <w:p w:rsidR="00693805" w:rsidRPr="000D4E6A" w:rsidRDefault="00B61FED" w:rsidP="003E284E">
      <w:pPr>
        <w:spacing w:after="0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budget allows, the City would lik</w:t>
      </w:r>
      <w:r w:rsidR="00B858EE">
        <w:rPr>
          <w:rFonts w:ascii="Arial Narrow" w:eastAsia="Times New Roman" w:hAnsi="Arial Narrow" w:cs="Times New Roman"/>
        </w:rPr>
        <w:t xml:space="preserve">e to do this </w:t>
      </w:r>
      <w:proofErr w:type="gramStart"/>
      <w:r w:rsidR="00B858EE">
        <w:rPr>
          <w:rFonts w:ascii="Arial Narrow" w:eastAsia="Times New Roman" w:hAnsi="Arial Narrow" w:cs="Times New Roman"/>
        </w:rPr>
        <w:t>in the near future</w:t>
      </w:r>
      <w:proofErr w:type="gramEnd"/>
      <w:r w:rsidR="00B858EE">
        <w:rPr>
          <w:rFonts w:ascii="Arial Narrow" w:eastAsia="Times New Roman" w:hAnsi="Arial Narrow" w:cs="Times New Roman"/>
        </w:rPr>
        <w:t xml:space="preserve">. </w:t>
      </w:r>
      <w:r>
        <w:rPr>
          <w:rFonts w:ascii="Arial Narrow" w:eastAsia="Times New Roman" w:hAnsi="Arial Narrow" w:cs="Times New Roman"/>
        </w:rPr>
        <w:t xml:space="preserve">The </w:t>
      </w:r>
      <w:r w:rsidR="003E284E">
        <w:rPr>
          <w:rFonts w:ascii="Arial Narrow" w:eastAsia="Times New Roman" w:hAnsi="Arial Narrow" w:cs="Times New Roman"/>
        </w:rPr>
        <w:t xml:space="preserve">members were all in agreement that this would be a welcome change. </w:t>
      </w:r>
      <w:proofErr w:type="spellStart"/>
      <w:r w:rsidR="003E284E">
        <w:rPr>
          <w:rFonts w:ascii="Arial Narrow" w:eastAsia="Times New Roman" w:hAnsi="Arial Narrow" w:cs="Times New Roman"/>
        </w:rPr>
        <w:t>Ms.Dasgupta</w:t>
      </w:r>
      <w:proofErr w:type="spellEnd"/>
      <w:r w:rsidR="003E284E">
        <w:rPr>
          <w:rFonts w:ascii="Arial Narrow" w:eastAsia="Times New Roman" w:hAnsi="Arial Narrow" w:cs="Times New Roman"/>
        </w:rPr>
        <w:t xml:space="preserve"> then</w:t>
      </w:r>
      <w:r w:rsidR="00FD486D">
        <w:rPr>
          <w:rFonts w:ascii="Arial Narrow" w:eastAsia="Times New Roman" w:hAnsi="Arial Narrow" w:cs="Times New Roman"/>
        </w:rPr>
        <w:t xml:space="preserve"> </w:t>
      </w:r>
      <w:r w:rsidR="003E284E">
        <w:rPr>
          <w:rFonts w:ascii="Arial Narrow" w:eastAsia="Times New Roman" w:hAnsi="Arial Narrow" w:cs="Times New Roman"/>
        </w:rPr>
        <w:t>updated the Commission on several things, including the changes to processes made since the DRC retreat</w:t>
      </w:r>
      <w:r w:rsidR="00B858EE">
        <w:rPr>
          <w:rFonts w:ascii="Arial Narrow" w:eastAsia="Times New Roman" w:hAnsi="Arial Narrow" w:cs="Times New Roman"/>
        </w:rPr>
        <w:t xml:space="preserve"> in September of 2017</w:t>
      </w:r>
      <w:r w:rsidR="003E284E">
        <w:rPr>
          <w:rFonts w:ascii="Arial Narrow" w:eastAsia="Times New Roman" w:hAnsi="Arial Narrow" w:cs="Times New Roman"/>
        </w:rPr>
        <w:t xml:space="preserve">. Communications or questions from one member are now forwarded to all members, Commissioners are receiving a Council update at each Study Session, Staff Reports have been changed to highlight non-standard conditions </w:t>
      </w:r>
      <w:r w:rsidR="00D728BB">
        <w:rPr>
          <w:rFonts w:ascii="Arial Narrow" w:eastAsia="Times New Roman" w:hAnsi="Arial Narrow" w:cs="Times New Roman"/>
        </w:rPr>
        <w:t xml:space="preserve">so they can be quickly identified </w:t>
      </w:r>
      <w:r w:rsidR="003E284E">
        <w:rPr>
          <w:rFonts w:ascii="Arial Narrow" w:eastAsia="Times New Roman" w:hAnsi="Arial Narrow" w:cs="Times New Roman"/>
        </w:rPr>
        <w:t xml:space="preserve">by the Commission. She also stated there would be some </w:t>
      </w:r>
      <w:r w:rsidR="00D728BB">
        <w:rPr>
          <w:rFonts w:ascii="Arial Narrow" w:eastAsia="Times New Roman" w:hAnsi="Arial Narrow" w:cs="Times New Roman"/>
        </w:rPr>
        <w:t xml:space="preserve">additional </w:t>
      </w:r>
      <w:r w:rsidR="003E284E">
        <w:rPr>
          <w:rFonts w:ascii="Arial Narrow" w:eastAsia="Times New Roman" w:hAnsi="Arial Narrow" w:cs="Times New Roman"/>
        </w:rPr>
        <w:t>changes to the reports coming soon, as the department has now implemented</w:t>
      </w:r>
      <w:r w:rsidR="00D728BB">
        <w:rPr>
          <w:rFonts w:ascii="Arial Narrow" w:eastAsia="Times New Roman" w:hAnsi="Arial Narrow" w:cs="Times New Roman"/>
        </w:rPr>
        <w:t xml:space="preserve"> new</w:t>
      </w:r>
      <w:r w:rsidR="003E284E">
        <w:rPr>
          <w:rFonts w:ascii="Arial Narrow" w:eastAsia="Times New Roman" w:hAnsi="Arial Narrow" w:cs="Times New Roman"/>
        </w:rPr>
        <w:t xml:space="preserve"> activity codes for more specific tracking of projects. The Commission will begin seeing these new activity types in the very near future.</w:t>
      </w:r>
    </w:p>
    <w:p w:rsidR="00A56712" w:rsidRDefault="00A56712" w:rsidP="00226F23">
      <w:pPr>
        <w:tabs>
          <w:tab w:val="left" w:pos="360"/>
          <w:tab w:val="left" w:pos="810"/>
          <w:tab w:val="left" w:pos="4320"/>
        </w:tabs>
        <w:suppressAutoHyphens/>
        <w:spacing w:after="0"/>
        <w:ind w:left="360" w:hanging="360"/>
        <w:jc w:val="both"/>
        <w:rPr>
          <w:rFonts w:ascii="Arial Narrow" w:eastAsia="Times New Roman" w:hAnsi="Arial Narrow" w:cs="Times New Roman"/>
        </w:rPr>
      </w:pPr>
    </w:p>
    <w:p w:rsidR="000D4E6A" w:rsidRPr="000D4E6A" w:rsidRDefault="00C80B5A" w:rsidP="00C80B5A">
      <w:pPr>
        <w:tabs>
          <w:tab w:val="left" w:pos="0"/>
          <w:tab w:val="left" w:pos="810"/>
          <w:tab w:val="left" w:pos="4320"/>
        </w:tabs>
        <w:suppressAutoHyphens/>
        <w:spacing w:after="0"/>
        <w:ind w:left="360" w:hanging="360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46355</wp:posOffset>
                </wp:positionV>
                <wp:extent cx="6267450" cy="0"/>
                <wp:effectExtent l="6985" t="13335" r="12065" b="571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01F2D" id="Straight Arrow Connector 7" o:spid="_x0000_s1026" type="#_x0000_t32" style="position:absolute;margin-left:.45pt;margin-top:3.65pt;width:493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"/>
            </w:pict>
          </mc:Fallback>
        </mc:AlternateContent>
      </w:r>
      <w:r w:rsidR="00E561F8">
        <w:rPr>
          <w:rFonts w:ascii="Arial Narrow" w:eastAsia="Times New Roman" w:hAnsi="Arial Narrow" w:cs="Times New Roman"/>
        </w:rPr>
        <w:t xml:space="preserve"> </w:t>
      </w:r>
      <w:r w:rsidR="000D4E6A" w:rsidRPr="000D4E6A">
        <w:rPr>
          <w:rFonts w:ascii="Arial Narrow" w:eastAsia="Times New Roman" w:hAnsi="Arial Narrow" w:cs="Times New Roman"/>
        </w:rPr>
        <w:tab/>
      </w:r>
    </w:p>
    <w:p w:rsidR="000D4E6A" w:rsidRPr="000D4E6A" w:rsidRDefault="000D4E6A" w:rsidP="000D4E6A">
      <w:pPr>
        <w:tabs>
          <w:tab w:val="left" w:pos="0"/>
          <w:tab w:val="left" w:pos="360"/>
          <w:tab w:val="left" w:pos="4320"/>
        </w:tabs>
        <w:suppressAutoHyphens/>
        <w:spacing w:after="0"/>
        <w:jc w:val="both"/>
        <w:rPr>
          <w:rFonts w:ascii="Arial Narrow" w:eastAsia="Times New Roman" w:hAnsi="Arial Narrow" w:cs="Times New Roman"/>
          <w:b/>
        </w:rPr>
      </w:pPr>
      <w:r w:rsidRPr="000D4E6A">
        <w:rPr>
          <w:rFonts w:ascii="Arial Narrow" w:eastAsia="Times New Roman" w:hAnsi="Arial Narrow" w:cs="Times New Roman"/>
          <w:b/>
        </w:rPr>
        <w:t xml:space="preserve">The Study Session adjourned at </w:t>
      </w:r>
      <w:r w:rsidR="003E284E">
        <w:rPr>
          <w:rFonts w:ascii="Arial Narrow" w:eastAsia="Times New Roman" w:hAnsi="Arial Narrow" w:cs="Times New Roman"/>
          <w:b/>
        </w:rPr>
        <w:t xml:space="preserve">5:57 </w:t>
      </w:r>
      <w:r w:rsidRPr="000D4E6A">
        <w:rPr>
          <w:rFonts w:ascii="Arial Narrow" w:eastAsia="Times New Roman" w:hAnsi="Arial Narrow" w:cs="Times New Roman"/>
          <w:b/>
        </w:rPr>
        <w:t>p.m.</w:t>
      </w:r>
    </w:p>
    <w:p w:rsidR="000D4E6A" w:rsidRPr="000D4E6A" w:rsidRDefault="000D4E6A" w:rsidP="000D4E6A">
      <w:pPr>
        <w:tabs>
          <w:tab w:val="left" w:pos="0"/>
          <w:tab w:val="left" w:pos="4320"/>
        </w:tabs>
        <w:suppressAutoHyphens/>
        <w:spacing w:after="0"/>
        <w:jc w:val="both"/>
        <w:rPr>
          <w:rFonts w:ascii="Arial Narrow" w:eastAsia="Times New Roman" w:hAnsi="Arial Narrow" w:cs="Times New Roman"/>
        </w:rPr>
      </w:pPr>
      <w:r w:rsidRPr="000D4E6A">
        <w:rPr>
          <w:rFonts w:ascii="Arial Narrow" w:eastAsia="Times New Roman" w:hAnsi="Arial Narrow" w:cs="Times New Roman"/>
        </w:rPr>
        <w:t xml:space="preserve">Prepared by:  Cynthia Jarrad </w:t>
      </w:r>
    </w:p>
    <w:p w:rsidR="000D4E6A" w:rsidRPr="000D4E6A" w:rsidRDefault="000D4E6A" w:rsidP="000D4E6A">
      <w:pPr>
        <w:tabs>
          <w:tab w:val="left" w:pos="0"/>
          <w:tab w:val="left" w:pos="4320"/>
        </w:tabs>
        <w:suppressAutoHyphens/>
        <w:spacing w:after="0"/>
        <w:jc w:val="both"/>
        <w:rPr>
          <w:rFonts w:ascii="Arial Narrow" w:eastAsia="Times New Roman" w:hAnsi="Arial Narrow" w:cs="Times New Roman"/>
        </w:rPr>
      </w:pPr>
    </w:p>
    <w:p w:rsidR="00EB4C8E" w:rsidRDefault="00F31667" w:rsidP="000D4E6A">
      <w:pPr>
        <w:tabs>
          <w:tab w:val="left" w:pos="0"/>
          <w:tab w:val="left" w:pos="4320"/>
        </w:tabs>
        <w:suppressAutoHyphens/>
        <w:spacing w:after="0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  <w:noProof/>
        </w:rPr>
        <w:drawing>
          <wp:inline distT="0" distB="0" distL="0" distR="0">
            <wp:extent cx="1383792" cy="323088"/>
            <wp:effectExtent l="0" t="0" r="698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ar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79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C8E" w:rsidRDefault="00EB4C8E" w:rsidP="000D4E6A">
      <w:pPr>
        <w:tabs>
          <w:tab w:val="left" w:pos="0"/>
          <w:tab w:val="left" w:pos="4320"/>
        </w:tabs>
        <w:suppressAutoHyphens/>
        <w:spacing w:after="0"/>
        <w:jc w:val="both"/>
        <w:rPr>
          <w:rFonts w:ascii="Arial Narrow" w:eastAsia="Times New Roman" w:hAnsi="Arial Narrow" w:cs="Times New Roman"/>
        </w:rPr>
      </w:pPr>
    </w:p>
    <w:p w:rsidR="000D4E6A" w:rsidRDefault="000D4E6A" w:rsidP="000D4E6A">
      <w:pPr>
        <w:tabs>
          <w:tab w:val="left" w:pos="0"/>
          <w:tab w:val="left" w:pos="4320"/>
        </w:tabs>
        <w:suppressAutoHyphens/>
        <w:spacing w:after="0"/>
        <w:jc w:val="both"/>
        <w:rPr>
          <w:rFonts w:ascii="Arial Narrow" w:eastAsia="Times New Roman" w:hAnsi="Arial Narrow" w:cs="Times New Roman"/>
        </w:rPr>
      </w:pPr>
      <w:r w:rsidRPr="000D4E6A">
        <w:rPr>
          <w:rFonts w:ascii="Arial Narrow" w:eastAsia="Times New Roman" w:hAnsi="Arial Narrow" w:cs="Times New Roman"/>
        </w:rPr>
        <w:t>Reviewed by: Suparna Dasgupta</w:t>
      </w:r>
    </w:p>
    <w:p w:rsidR="000D4E6A" w:rsidRPr="007A44E7" w:rsidRDefault="000D4E6A" w:rsidP="000D4E6A">
      <w:pPr>
        <w:tabs>
          <w:tab w:val="left" w:pos="0"/>
          <w:tab w:val="left" w:pos="4320"/>
        </w:tabs>
        <w:suppressAutoHyphens/>
        <w:spacing w:after="0"/>
        <w:jc w:val="both"/>
        <w:rPr>
          <w:rFonts w:ascii="Arial Narrow" w:eastAsia="Times New Roman" w:hAnsi="Arial Narrow" w:cs="Times New Roman"/>
        </w:rPr>
      </w:pPr>
      <w:r w:rsidRPr="007A44E7">
        <w:rPr>
          <w:rFonts w:ascii="Arial Narrow" w:eastAsia="Times New Roman" w:hAnsi="Arial Narrow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144145</wp:posOffset>
                </wp:positionV>
                <wp:extent cx="1905635" cy="635"/>
                <wp:effectExtent l="6985" t="12700" r="11430" b="571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62B58" id="Straight Arrow Connector 6" o:spid="_x0000_s1026" type="#_x0000_t32" style="position:absolute;margin-left:-1.5pt;margin-top:11.35pt;width:150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"/>
            </w:pict>
          </mc:Fallback>
        </mc:AlternateContent>
      </w:r>
      <w:r w:rsidRPr="007A44E7">
        <w:rPr>
          <w:rFonts w:ascii="Arial Narrow" w:eastAsia="Times New Roman" w:hAnsi="Arial Narrow" w:cs="Times New Roman"/>
        </w:rPr>
        <w:t>Suparna Dasgupta, Principal Planner</w:t>
      </w:r>
      <w:bookmarkStart w:id="0" w:name="_GoBack"/>
      <w:bookmarkEnd w:id="0"/>
    </w:p>
    <w:sectPr w:rsidR="000D4E6A" w:rsidRPr="007A44E7" w:rsidSect="0025391A">
      <w:headerReference w:type="default" r:id="rId10"/>
      <w:headerReference w:type="first" r:id="rId1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E5D" w:rsidRDefault="00062E5D" w:rsidP="00062E5D">
      <w:pPr>
        <w:spacing w:after="0"/>
      </w:pPr>
      <w:r>
        <w:separator/>
      </w:r>
    </w:p>
  </w:endnote>
  <w:endnote w:type="continuationSeparator" w:id="0">
    <w:p w:rsidR="00062E5D" w:rsidRDefault="00062E5D" w:rsidP="00062E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E5D" w:rsidRDefault="00062E5D" w:rsidP="00062E5D">
      <w:pPr>
        <w:spacing w:after="0"/>
      </w:pPr>
      <w:r>
        <w:separator/>
      </w:r>
    </w:p>
  </w:footnote>
  <w:footnote w:type="continuationSeparator" w:id="0">
    <w:p w:rsidR="00062E5D" w:rsidRDefault="00062E5D" w:rsidP="00062E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1ED" w:rsidRPr="00456D5A" w:rsidRDefault="002B31ED">
    <w:pPr>
      <w:pStyle w:val="Header"/>
      <w:rPr>
        <w:rFonts w:ascii="Arial Narrow" w:hAnsi="Arial Narrow"/>
      </w:rPr>
    </w:pPr>
    <w:r w:rsidRPr="00456D5A">
      <w:rPr>
        <w:rFonts w:ascii="Arial Narrow" w:hAnsi="Arial Narrow"/>
      </w:rPr>
      <w:t>Development Review Commission</w:t>
    </w:r>
  </w:p>
  <w:p w:rsidR="002B31ED" w:rsidRPr="00456D5A" w:rsidRDefault="00365CB6">
    <w:pPr>
      <w:pStyle w:val="Header"/>
      <w:rPr>
        <w:rFonts w:ascii="Arial Narrow" w:hAnsi="Arial Narrow"/>
      </w:rPr>
    </w:pPr>
    <w:r>
      <w:rPr>
        <w:rFonts w:ascii="Arial Narrow" w:hAnsi="Arial Narrow"/>
      </w:rPr>
      <w:t xml:space="preserve">January </w:t>
    </w:r>
    <w:r w:rsidR="00324CD4">
      <w:rPr>
        <w:rFonts w:ascii="Arial Narrow" w:hAnsi="Arial Narrow"/>
      </w:rPr>
      <w:t>23</w:t>
    </w:r>
    <w:r w:rsidR="002B31ED" w:rsidRPr="00456D5A">
      <w:rPr>
        <w:rFonts w:ascii="Arial Narrow" w:hAnsi="Arial Narrow"/>
      </w:rPr>
      <w:t>, 201</w:t>
    </w:r>
    <w:r>
      <w:rPr>
        <w:rFonts w:ascii="Arial Narrow" w:hAnsi="Arial Narrow"/>
      </w:rPr>
      <w:t>8</w:t>
    </w:r>
    <w:r w:rsidR="00456D5A" w:rsidRPr="00456D5A">
      <w:rPr>
        <w:rFonts w:ascii="Arial Narrow" w:hAnsi="Arial Narrow"/>
      </w:rPr>
      <w:ptab w:relativeTo="margin" w:alignment="right" w:leader="none"/>
    </w:r>
    <w:r w:rsidR="00456D5A" w:rsidRPr="00456D5A">
      <w:rPr>
        <w:rFonts w:ascii="Arial Narrow" w:hAnsi="Arial Narrow"/>
      </w:rPr>
      <w:fldChar w:fldCharType="begin"/>
    </w:r>
    <w:r w:rsidR="00456D5A" w:rsidRPr="00456D5A">
      <w:rPr>
        <w:rFonts w:ascii="Arial Narrow" w:hAnsi="Arial Narrow"/>
      </w:rPr>
      <w:instrText xml:space="preserve"> PAGE  \* Arabic  \* MERGEFORMAT </w:instrText>
    </w:r>
    <w:r w:rsidR="00456D5A" w:rsidRPr="00456D5A">
      <w:rPr>
        <w:rFonts w:ascii="Arial Narrow" w:hAnsi="Arial Narrow"/>
      </w:rPr>
      <w:fldChar w:fldCharType="separate"/>
    </w:r>
    <w:r w:rsidR="00F31667">
      <w:rPr>
        <w:rFonts w:ascii="Arial Narrow" w:hAnsi="Arial Narrow"/>
        <w:noProof/>
      </w:rPr>
      <w:t>2</w:t>
    </w:r>
    <w:r w:rsidR="00456D5A" w:rsidRPr="00456D5A">
      <w:rPr>
        <w:rFonts w:ascii="Arial Narrow" w:hAnsi="Arial Narrow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00847"/>
      <w:docPartObj>
        <w:docPartGallery w:val="Watermarks"/>
        <w:docPartUnique/>
      </w:docPartObj>
    </w:sdtPr>
    <w:sdtEndPr/>
    <w:sdtContent>
      <w:p w:rsidR="005A3EB4" w:rsidRDefault="00F3166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734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8112B"/>
    <w:multiLevelType w:val="hybridMultilevel"/>
    <w:tmpl w:val="6CC08D46"/>
    <w:lvl w:ilvl="0" w:tplc="52F4D6E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547CE"/>
    <w:multiLevelType w:val="hybridMultilevel"/>
    <w:tmpl w:val="8BE2FC6E"/>
    <w:lvl w:ilvl="0" w:tplc="32FC7E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57346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42"/>
    <w:rsid w:val="0000740D"/>
    <w:rsid w:val="00025770"/>
    <w:rsid w:val="000405BD"/>
    <w:rsid w:val="000418CC"/>
    <w:rsid w:val="00045497"/>
    <w:rsid w:val="000518EF"/>
    <w:rsid w:val="00055A16"/>
    <w:rsid w:val="00056B84"/>
    <w:rsid w:val="00062E5D"/>
    <w:rsid w:val="00067121"/>
    <w:rsid w:val="0008223F"/>
    <w:rsid w:val="000835E3"/>
    <w:rsid w:val="000A6C2E"/>
    <w:rsid w:val="000D4E6A"/>
    <w:rsid w:val="000E35BC"/>
    <w:rsid w:val="000E57E4"/>
    <w:rsid w:val="000F2184"/>
    <w:rsid w:val="000F4ACE"/>
    <w:rsid w:val="000F5ABE"/>
    <w:rsid w:val="000F7133"/>
    <w:rsid w:val="0012349B"/>
    <w:rsid w:val="00141778"/>
    <w:rsid w:val="001478B1"/>
    <w:rsid w:val="001713E2"/>
    <w:rsid w:val="001966DD"/>
    <w:rsid w:val="001B2E16"/>
    <w:rsid w:val="001C48FE"/>
    <w:rsid w:val="001D097E"/>
    <w:rsid w:val="00204BA0"/>
    <w:rsid w:val="00205BC5"/>
    <w:rsid w:val="00216D03"/>
    <w:rsid w:val="00226F23"/>
    <w:rsid w:val="00231650"/>
    <w:rsid w:val="0025391A"/>
    <w:rsid w:val="00254F2E"/>
    <w:rsid w:val="00265968"/>
    <w:rsid w:val="00266AC5"/>
    <w:rsid w:val="002776A3"/>
    <w:rsid w:val="002778F9"/>
    <w:rsid w:val="00284099"/>
    <w:rsid w:val="002955AD"/>
    <w:rsid w:val="002B31ED"/>
    <w:rsid w:val="002D47F0"/>
    <w:rsid w:val="002D558C"/>
    <w:rsid w:val="0030403D"/>
    <w:rsid w:val="0031366C"/>
    <w:rsid w:val="00324CD4"/>
    <w:rsid w:val="00341673"/>
    <w:rsid w:val="00357CE6"/>
    <w:rsid w:val="00365CB6"/>
    <w:rsid w:val="003A38FF"/>
    <w:rsid w:val="003D7EAC"/>
    <w:rsid w:val="003E284E"/>
    <w:rsid w:val="003E40DD"/>
    <w:rsid w:val="003F4CE1"/>
    <w:rsid w:val="004208DF"/>
    <w:rsid w:val="00445F27"/>
    <w:rsid w:val="00456D5A"/>
    <w:rsid w:val="00465F97"/>
    <w:rsid w:val="00480812"/>
    <w:rsid w:val="00482EB0"/>
    <w:rsid w:val="004863F0"/>
    <w:rsid w:val="004A4142"/>
    <w:rsid w:val="004A75F0"/>
    <w:rsid w:val="004A7D8A"/>
    <w:rsid w:val="004B6414"/>
    <w:rsid w:val="004B7FCB"/>
    <w:rsid w:val="004C3C26"/>
    <w:rsid w:val="004C4B5C"/>
    <w:rsid w:val="004C52DE"/>
    <w:rsid w:val="004D5052"/>
    <w:rsid w:val="00512673"/>
    <w:rsid w:val="00522F9A"/>
    <w:rsid w:val="005316D7"/>
    <w:rsid w:val="00544CD2"/>
    <w:rsid w:val="00554D89"/>
    <w:rsid w:val="005550CC"/>
    <w:rsid w:val="00566AC1"/>
    <w:rsid w:val="005A3EB4"/>
    <w:rsid w:val="005A4DD3"/>
    <w:rsid w:val="005B06D5"/>
    <w:rsid w:val="005B1DF3"/>
    <w:rsid w:val="005B3B97"/>
    <w:rsid w:val="005D3735"/>
    <w:rsid w:val="0063187F"/>
    <w:rsid w:val="006346A2"/>
    <w:rsid w:val="0063664B"/>
    <w:rsid w:val="0064593A"/>
    <w:rsid w:val="00652A4F"/>
    <w:rsid w:val="0065567C"/>
    <w:rsid w:val="0066688A"/>
    <w:rsid w:val="00673829"/>
    <w:rsid w:val="00674CDD"/>
    <w:rsid w:val="00693805"/>
    <w:rsid w:val="006A7925"/>
    <w:rsid w:val="006C4A21"/>
    <w:rsid w:val="006F3342"/>
    <w:rsid w:val="00715221"/>
    <w:rsid w:val="0071660E"/>
    <w:rsid w:val="007413DB"/>
    <w:rsid w:val="007504AE"/>
    <w:rsid w:val="00767FAA"/>
    <w:rsid w:val="00770F1B"/>
    <w:rsid w:val="00792BC0"/>
    <w:rsid w:val="007A1BF1"/>
    <w:rsid w:val="007A44E7"/>
    <w:rsid w:val="007B0663"/>
    <w:rsid w:val="007E0708"/>
    <w:rsid w:val="007E4056"/>
    <w:rsid w:val="007F1BEF"/>
    <w:rsid w:val="007F496B"/>
    <w:rsid w:val="008041DA"/>
    <w:rsid w:val="00851DE9"/>
    <w:rsid w:val="0086118C"/>
    <w:rsid w:val="00884D9F"/>
    <w:rsid w:val="008B715E"/>
    <w:rsid w:val="008C6026"/>
    <w:rsid w:val="008C64A9"/>
    <w:rsid w:val="008C6D35"/>
    <w:rsid w:val="008D0DED"/>
    <w:rsid w:val="008D5311"/>
    <w:rsid w:val="008E342E"/>
    <w:rsid w:val="00927418"/>
    <w:rsid w:val="00947A37"/>
    <w:rsid w:val="0096671B"/>
    <w:rsid w:val="009B0D36"/>
    <w:rsid w:val="009D46DB"/>
    <w:rsid w:val="009E0305"/>
    <w:rsid w:val="009E100E"/>
    <w:rsid w:val="00A006BD"/>
    <w:rsid w:val="00A0197B"/>
    <w:rsid w:val="00A56712"/>
    <w:rsid w:val="00A65740"/>
    <w:rsid w:val="00A83031"/>
    <w:rsid w:val="00A94BEC"/>
    <w:rsid w:val="00A957A6"/>
    <w:rsid w:val="00AF2326"/>
    <w:rsid w:val="00B162F9"/>
    <w:rsid w:val="00B42E7A"/>
    <w:rsid w:val="00B46CA0"/>
    <w:rsid w:val="00B53394"/>
    <w:rsid w:val="00B61FED"/>
    <w:rsid w:val="00B72FC4"/>
    <w:rsid w:val="00B858EE"/>
    <w:rsid w:val="00B940EC"/>
    <w:rsid w:val="00BA215A"/>
    <w:rsid w:val="00BD197D"/>
    <w:rsid w:val="00BD6E61"/>
    <w:rsid w:val="00BE6255"/>
    <w:rsid w:val="00BE67D9"/>
    <w:rsid w:val="00C12274"/>
    <w:rsid w:val="00C459BC"/>
    <w:rsid w:val="00C779BA"/>
    <w:rsid w:val="00C80B5A"/>
    <w:rsid w:val="00CB6142"/>
    <w:rsid w:val="00CD1A8E"/>
    <w:rsid w:val="00CD60B2"/>
    <w:rsid w:val="00CD669A"/>
    <w:rsid w:val="00CE1810"/>
    <w:rsid w:val="00CE5C00"/>
    <w:rsid w:val="00CF33FC"/>
    <w:rsid w:val="00D01E40"/>
    <w:rsid w:val="00D27BF7"/>
    <w:rsid w:val="00D44017"/>
    <w:rsid w:val="00D47AF4"/>
    <w:rsid w:val="00D672CD"/>
    <w:rsid w:val="00D728BB"/>
    <w:rsid w:val="00D83223"/>
    <w:rsid w:val="00DA31B5"/>
    <w:rsid w:val="00DB490E"/>
    <w:rsid w:val="00DC71F4"/>
    <w:rsid w:val="00DE3A02"/>
    <w:rsid w:val="00DF733D"/>
    <w:rsid w:val="00E271F5"/>
    <w:rsid w:val="00E561F8"/>
    <w:rsid w:val="00E633EF"/>
    <w:rsid w:val="00E77178"/>
    <w:rsid w:val="00EB0A87"/>
    <w:rsid w:val="00EB4C8E"/>
    <w:rsid w:val="00EC16DF"/>
    <w:rsid w:val="00EC6589"/>
    <w:rsid w:val="00EE6796"/>
    <w:rsid w:val="00EE784A"/>
    <w:rsid w:val="00EF6C6B"/>
    <w:rsid w:val="00F00E65"/>
    <w:rsid w:val="00F032E4"/>
    <w:rsid w:val="00F036EF"/>
    <w:rsid w:val="00F235A5"/>
    <w:rsid w:val="00F31667"/>
    <w:rsid w:val="00F4244A"/>
    <w:rsid w:val="00F56461"/>
    <w:rsid w:val="00F600E2"/>
    <w:rsid w:val="00F75DDB"/>
    <w:rsid w:val="00FA5D66"/>
    <w:rsid w:val="00FD486D"/>
    <w:rsid w:val="00FD5419"/>
    <w:rsid w:val="00FD7992"/>
    <w:rsid w:val="00FE035F"/>
    <w:rsid w:val="00FF3EEF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  <w15:docId w15:val="{B2D4A43C-8FA6-4B39-83DE-9BC82F7A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E6A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3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4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F4244A"/>
    <w:pPr>
      <w:suppressAutoHyphens/>
      <w:spacing w:after="0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4244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4244A"/>
    <w:pPr>
      <w:spacing w:after="0"/>
      <w:ind w:left="720"/>
    </w:pPr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F424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2E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2E5D"/>
  </w:style>
  <w:style w:type="paragraph" w:styleId="Footer">
    <w:name w:val="footer"/>
    <w:basedOn w:val="Normal"/>
    <w:link w:val="FooterChar"/>
    <w:uiPriority w:val="99"/>
    <w:unhideWhenUsed/>
    <w:rsid w:val="00062E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8C2F2-4B1F-49D1-80C0-AA531F0C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Jarrad, Cynthia</dc:creator>
  <cp:lastModifiedBy>Jarrad, Cynthia</cp:lastModifiedBy>
  <cp:revision>88</cp:revision>
  <cp:lastPrinted>2018-01-16T18:48:00Z</cp:lastPrinted>
  <dcterms:created xsi:type="dcterms:W3CDTF">2017-08-18T20:53:00Z</dcterms:created>
  <dcterms:modified xsi:type="dcterms:W3CDTF">2018-02-07T17:00:00Z</dcterms:modified>
</cp:coreProperties>
</file>